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1D" w:rsidRPr="001F0EC9" w:rsidRDefault="00E00E90" w:rsidP="00EF181D">
      <w:pPr>
        <w:jc w:val="center"/>
        <w:rPr>
          <w:b/>
          <w:sz w:val="32"/>
          <w:szCs w:val="32"/>
        </w:rPr>
      </w:pPr>
      <w:r w:rsidRPr="001F0EC9">
        <w:rPr>
          <w:b/>
          <w:sz w:val="32"/>
          <w:szCs w:val="32"/>
        </w:rPr>
        <w:t>МАТЕРИАЛ для школы на родительском собрании</w:t>
      </w:r>
      <w:r w:rsidR="00DE7832">
        <w:rPr>
          <w:b/>
          <w:sz w:val="32"/>
          <w:szCs w:val="32"/>
        </w:rPr>
        <w:t>, при проведении бесед с несовершеннолетними</w:t>
      </w:r>
    </w:p>
    <w:p w:rsidR="0055501C" w:rsidRPr="001F0EC9" w:rsidRDefault="00E00E90" w:rsidP="001B78A5">
      <w:pPr>
        <w:jc w:val="center"/>
        <w:rPr>
          <w:b/>
          <w:bCs/>
          <w:sz w:val="32"/>
          <w:szCs w:val="32"/>
        </w:rPr>
      </w:pPr>
      <w:r w:rsidRPr="001F0EC9">
        <w:rPr>
          <w:b/>
          <w:sz w:val="32"/>
          <w:szCs w:val="32"/>
        </w:rPr>
        <w:t xml:space="preserve">по </w:t>
      </w:r>
      <w:r w:rsidR="00A94C00" w:rsidRPr="001F0EC9">
        <w:rPr>
          <w:b/>
          <w:sz w:val="32"/>
          <w:szCs w:val="32"/>
        </w:rPr>
        <w:t>п</w:t>
      </w:r>
      <w:r w:rsidR="005B5610" w:rsidRPr="001F0EC9">
        <w:rPr>
          <w:b/>
          <w:sz w:val="32"/>
          <w:szCs w:val="32"/>
        </w:rPr>
        <w:t>рофилактик</w:t>
      </w:r>
      <w:r w:rsidRPr="001F0EC9">
        <w:rPr>
          <w:b/>
          <w:sz w:val="32"/>
          <w:szCs w:val="32"/>
        </w:rPr>
        <w:t>е</w:t>
      </w:r>
      <w:r w:rsidR="005B5610" w:rsidRPr="001F0EC9">
        <w:rPr>
          <w:b/>
          <w:sz w:val="32"/>
          <w:szCs w:val="32"/>
        </w:rPr>
        <w:t xml:space="preserve"> травматизма </w:t>
      </w:r>
      <w:r w:rsidR="00BA4922" w:rsidRPr="001F0EC9">
        <w:rPr>
          <w:b/>
          <w:sz w:val="32"/>
          <w:szCs w:val="32"/>
        </w:rPr>
        <w:t>на железнодорожных станциях Волгоградского региона</w:t>
      </w:r>
    </w:p>
    <w:p w:rsidR="003B52A6" w:rsidRPr="001F0EC9" w:rsidRDefault="003B52A6" w:rsidP="0055501C">
      <w:pPr>
        <w:jc w:val="center"/>
        <w:rPr>
          <w:b/>
          <w:bCs/>
          <w:sz w:val="32"/>
          <w:szCs w:val="32"/>
        </w:rPr>
      </w:pPr>
    </w:p>
    <w:p w:rsidR="00BB6251" w:rsidRDefault="00BB6251" w:rsidP="0055501C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BB6251" w:rsidRPr="00627CE6" w:rsidRDefault="00A94C00" w:rsidP="00627CE6">
      <w:pPr>
        <w:spacing w:line="360" w:lineRule="exact"/>
        <w:ind w:firstLine="708"/>
        <w:jc w:val="both"/>
        <w:rPr>
          <w:bCs/>
          <w:color w:val="000000"/>
          <w:sz w:val="32"/>
          <w:szCs w:val="32"/>
        </w:rPr>
      </w:pPr>
      <w:r w:rsidRPr="00627CE6">
        <w:rPr>
          <w:b/>
          <w:bCs/>
          <w:color w:val="000000"/>
          <w:sz w:val="32"/>
          <w:szCs w:val="32"/>
        </w:rPr>
        <w:t>Уважаемые учителя, уважаемые родители,</w:t>
      </w:r>
      <w:r w:rsidR="006F2D55">
        <w:rPr>
          <w:b/>
          <w:bCs/>
          <w:color w:val="000000"/>
          <w:sz w:val="32"/>
          <w:szCs w:val="32"/>
        </w:rPr>
        <w:t xml:space="preserve"> дети</w:t>
      </w:r>
      <w:r w:rsidR="00755050" w:rsidRPr="00627CE6">
        <w:rPr>
          <w:b/>
          <w:bCs/>
          <w:color w:val="000000"/>
          <w:sz w:val="32"/>
          <w:szCs w:val="32"/>
        </w:rPr>
        <w:t xml:space="preserve"> п</w:t>
      </w:r>
      <w:r w:rsidR="00FA70A0" w:rsidRPr="00627CE6">
        <w:rPr>
          <w:color w:val="000000"/>
          <w:sz w:val="32"/>
          <w:szCs w:val="32"/>
        </w:rPr>
        <w:t xml:space="preserve">роблема </w:t>
      </w:r>
      <w:proofErr w:type="spellStart"/>
      <w:r w:rsidR="00FA70A0" w:rsidRPr="00627CE6">
        <w:rPr>
          <w:color w:val="000000"/>
          <w:sz w:val="32"/>
          <w:szCs w:val="32"/>
        </w:rPr>
        <w:t>травмирования</w:t>
      </w:r>
      <w:proofErr w:type="spellEnd"/>
      <w:r w:rsidR="00FA70A0" w:rsidRPr="00627CE6">
        <w:rPr>
          <w:color w:val="000000"/>
          <w:sz w:val="32"/>
          <w:szCs w:val="32"/>
        </w:rPr>
        <w:t xml:space="preserve"> граждан на железной дороге является одной из приоритетных для руководства магистрали, особенно когда речь идет о детях!</w:t>
      </w:r>
      <w:r w:rsidR="00FA70A0" w:rsidRPr="00627CE6">
        <w:rPr>
          <w:rFonts w:ascii="Verdana" w:hAnsi="Verdana"/>
          <w:color w:val="000000"/>
          <w:sz w:val="32"/>
          <w:szCs w:val="32"/>
        </w:rPr>
        <w:t xml:space="preserve"> </w:t>
      </w:r>
      <w:r w:rsidR="00BB6251" w:rsidRPr="00627CE6">
        <w:rPr>
          <w:bCs/>
          <w:color w:val="000000"/>
          <w:sz w:val="32"/>
          <w:szCs w:val="32"/>
        </w:rPr>
        <w:t xml:space="preserve"> </w:t>
      </w:r>
    </w:p>
    <w:p w:rsidR="004D5C35" w:rsidRPr="00627CE6" w:rsidRDefault="00460338" w:rsidP="00627CE6">
      <w:pPr>
        <w:spacing w:line="360" w:lineRule="exact"/>
        <w:jc w:val="both"/>
        <w:rPr>
          <w:sz w:val="32"/>
          <w:szCs w:val="32"/>
        </w:rPr>
      </w:pPr>
      <w:r w:rsidRPr="00627CE6">
        <w:rPr>
          <w:bCs/>
          <w:color w:val="000000"/>
          <w:sz w:val="32"/>
          <w:szCs w:val="32"/>
        </w:rPr>
        <w:t xml:space="preserve">         О</w:t>
      </w:r>
      <w:r w:rsidR="00552A35" w:rsidRPr="00627CE6">
        <w:rPr>
          <w:sz w:val="32"/>
          <w:szCs w:val="32"/>
        </w:rPr>
        <w:t xml:space="preserve">сновной причиной </w:t>
      </w:r>
      <w:proofErr w:type="spellStart"/>
      <w:r w:rsidR="00552A35" w:rsidRPr="00627CE6">
        <w:rPr>
          <w:sz w:val="32"/>
          <w:szCs w:val="32"/>
        </w:rPr>
        <w:t>травмирования</w:t>
      </w:r>
      <w:proofErr w:type="spellEnd"/>
      <w:r w:rsidR="00552A35" w:rsidRPr="00627CE6">
        <w:rPr>
          <w:sz w:val="32"/>
          <w:szCs w:val="32"/>
        </w:rPr>
        <w:t xml:space="preserve"> граждан по прежнему </w:t>
      </w:r>
      <w:r w:rsidR="00A36842" w:rsidRPr="00627CE6">
        <w:rPr>
          <w:sz w:val="32"/>
          <w:szCs w:val="32"/>
        </w:rPr>
        <w:t xml:space="preserve">была и </w:t>
      </w:r>
      <w:r w:rsidR="00552A35" w:rsidRPr="00627CE6">
        <w:rPr>
          <w:sz w:val="32"/>
          <w:szCs w:val="32"/>
        </w:rPr>
        <w:t>остается личная неосторожность и несоблюдение ими «Правил безопасности граждан на железнодорожном транспорте</w:t>
      </w:r>
      <w:r w:rsidR="004D5C35" w:rsidRPr="00627CE6">
        <w:rPr>
          <w:sz w:val="32"/>
          <w:szCs w:val="32"/>
        </w:rPr>
        <w:t>»</w:t>
      </w:r>
      <w:r w:rsidR="002B45C6" w:rsidRPr="00627CE6">
        <w:rPr>
          <w:sz w:val="32"/>
          <w:szCs w:val="32"/>
        </w:rPr>
        <w:t>,</w:t>
      </w:r>
      <w:r w:rsidR="004D5C35" w:rsidRPr="00627CE6">
        <w:rPr>
          <w:sz w:val="32"/>
          <w:szCs w:val="32"/>
        </w:rPr>
        <w:t xml:space="preserve"> хождени</w:t>
      </w:r>
      <w:r w:rsidR="002B45C6" w:rsidRPr="00627CE6">
        <w:rPr>
          <w:sz w:val="32"/>
          <w:szCs w:val="32"/>
        </w:rPr>
        <w:t>е</w:t>
      </w:r>
      <w:r w:rsidR="004D5C35" w:rsidRPr="00627CE6">
        <w:rPr>
          <w:sz w:val="32"/>
          <w:szCs w:val="32"/>
        </w:rPr>
        <w:t xml:space="preserve"> по путям  в неустановленном месте </w:t>
      </w:r>
      <w:proofErr w:type="gramStart"/>
      <w:r w:rsidR="004D5C35" w:rsidRPr="00627CE6">
        <w:rPr>
          <w:sz w:val="32"/>
          <w:szCs w:val="32"/>
        </w:rPr>
        <w:t>–(</w:t>
      </w:r>
      <w:proofErr w:type="gramEnd"/>
      <w:r w:rsidR="00A41D48" w:rsidRPr="00627CE6">
        <w:rPr>
          <w:sz w:val="32"/>
          <w:szCs w:val="32"/>
        </w:rPr>
        <w:t xml:space="preserve">это </w:t>
      </w:r>
      <w:r w:rsidR="004D5C35" w:rsidRPr="00627CE6">
        <w:rPr>
          <w:sz w:val="32"/>
          <w:szCs w:val="32"/>
        </w:rPr>
        <w:t>90,2%</w:t>
      </w:r>
      <w:r w:rsidR="00A41D48" w:rsidRPr="00627CE6">
        <w:rPr>
          <w:sz w:val="32"/>
          <w:szCs w:val="32"/>
        </w:rPr>
        <w:t xml:space="preserve"> случаев</w:t>
      </w:r>
      <w:r w:rsidR="004D5C35" w:rsidRPr="00627CE6">
        <w:rPr>
          <w:sz w:val="32"/>
          <w:szCs w:val="32"/>
        </w:rPr>
        <w:t>);</w:t>
      </w:r>
    </w:p>
    <w:p w:rsidR="008213E2" w:rsidRPr="00627CE6" w:rsidRDefault="00A41D48" w:rsidP="00913FAC">
      <w:pPr>
        <w:spacing w:line="360" w:lineRule="exact"/>
        <w:ind w:firstLine="720"/>
        <w:jc w:val="both"/>
        <w:rPr>
          <w:b/>
          <w:color w:val="FF0000"/>
          <w:sz w:val="32"/>
          <w:szCs w:val="32"/>
        </w:rPr>
      </w:pPr>
      <w:r w:rsidRPr="00627CE6">
        <w:rPr>
          <w:color w:val="000000"/>
          <w:sz w:val="32"/>
          <w:szCs w:val="32"/>
        </w:rPr>
        <w:t>К сожалению, о</w:t>
      </w:r>
      <w:r w:rsidR="004D5C35" w:rsidRPr="00627CE6">
        <w:rPr>
          <w:color w:val="000000"/>
          <w:sz w:val="32"/>
          <w:szCs w:val="32"/>
        </w:rPr>
        <w:t xml:space="preserve">сновной </w:t>
      </w:r>
      <w:r w:rsidR="004D017B" w:rsidRPr="00627CE6">
        <w:rPr>
          <w:color w:val="000000"/>
          <w:sz w:val="32"/>
          <w:szCs w:val="32"/>
        </w:rPr>
        <w:t xml:space="preserve">же </w:t>
      </w:r>
      <w:r w:rsidR="004D5C35" w:rsidRPr="00627CE6">
        <w:rPr>
          <w:color w:val="000000"/>
          <w:sz w:val="32"/>
          <w:szCs w:val="32"/>
        </w:rPr>
        <w:t>причиной трагических случаев</w:t>
      </w:r>
      <w:r w:rsidR="004D017B" w:rsidRPr="00627CE6">
        <w:rPr>
          <w:color w:val="000000"/>
          <w:sz w:val="32"/>
          <w:szCs w:val="32"/>
        </w:rPr>
        <w:t xml:space="preserve"> детей</w:t>
      </w:r>
      <w:r w:rsidR="004D5C35" w:rsidRPr="00627CE6">
        <w:rPr>
          <w:color w:val="000000"/>
          <w:sz w:val="32"/>
          <w:szCs w:val="32"/>
        </w:rPr>
        <w:t xml:space="preserve"> является, прежде всего, халатное отношение родителей к безопасности своих детей, ненадлежащий </w:t>
      </w:r>
      <w:proofErr w:type="gramStart"/>
      <w:r w:rsidR="004D5C35" w:rsidRPr="00627CE6">
        <w:rPr>
          <w:color w:val="000000"/>
          <w:sz w:val="32"/>
          <w:szCs w:val="32"/>
        </w:rPr>
        <w:t>контроль</w:t>
      </w:r>
      <w:r w:rsidR="006C3DAC" w:rsidRPr="00627CE6">
        <w:rPr>
          <w:color w:val="000000"/>
          <w:sz w:val="32"/>
          <w:szCs w:val="32"/>
        </w:rPr>
        <w:t xml:space="preserve"> </w:t>
      </w:r>
      <w:r w:rsidR="004D5C35" w:rsidRPr="00627CE6">
        <w:rPr>
          <w:color w:val="000000"/>
          <w:sz w:val="32"/>
          <w:szCs w:val="32"/>
        </w:rPr>
        <w:t>за</w:t>
      </w:r>
      <w:proofErr w:type="gramEnd"/>
      <w:r w:rsidR="004D5C35" w:rsidRPr="00627CE6">
        <w:rPr>
          <w:color w:val="000000"/>
          <w:sz w:val="32"/>
          <w:szCs w:val="32"/>
        </w:rPr>
        <w:t xml:space="preserve"> ними.</w:t>
      </w:r>
      <w:r w:rsidR="004D5C35" w:rsidRPr="00627CE6">
        <w:rPr>
          <w:color w:val="000000"/>
          <w:sz w:val="32"/>
          <w:szCs w:val="32"/>
        </w:rPr>
        <w:br/>
      </w:r>
    </w:p>
    <w:p w:rsidR="00D95415" w:rsidRPr="00627CE6" w:rsidRDefault="00D95415" w:rsidP="00627CE6">
      <w:pPr>
        <w:spacing w:line="360" w:lineRule="exact"/>
        <w:ind w:firstLine="708"/>
        <w:jc w:val="center"/>
        <w:rPr>
          <w:b/>
          <w:color w:val="000000"/>
          <w:sz w:val="32"/>
          <w:szCs w:val="32"/>
        </w:rPr>
      </w:pPr>
      <w:r w:rsidRPr="00627CE6">
        <w:rPr>
          <w:b/>
          <w:color w:val="000000"/>
          <w:sz w:val="32"/>
          <w:szCs w:val="32"/>
        </w:rPr>
        <w:t xml:space="preserve">Профилактика </w:t>
      </w:r>
      <w:r w:rsidR="008213E2" w:rsidRPr="00627CE6">
        <w:rPr>
          <w:b/>
          <w:color w:val="000000"/>
          <w:sz w:val="32"/>
          <w:szCs w:val="32"/>
        </w:rPr>
        <w:t xml:space="preserve"> детского </w:t>
      </w:r>
      <w:r w:rsidRPr="00627CE6">
        <w:rPr>
          <w:b/>
          <w:color w:val="000000"/>
          <w:sz w:val="32"/>
          <w:szCs w:val="32"/>
        </w:rPr>
        <w:t>травматизма</w:t>
      </w:r>
      <w:r w:rsidR="00392580" w:rsidRPr="00627CE6">
        <w:rPr>
          <w:b/>
          <w:color w:val="000000"/>
          <w:sz w:val="32"/>
          <w:szCs w:val="32"/>
        </w:rPr>
        <w:t>, травматизма граждан, травматизма железнодорожников</w:t>
      </w:r>
      <w:r w:rsidRPr="00627CE6">
        <w:rPr>
          <w:b/>
          <w:color w:val="000000"/>
          <w:sz w:val="32"/>
          <w:szCs w:val="32"/>
        </w:rPr>
        <w:t>.</w:t>
      </w:r>
    </w:p>
    <w:p w:rsidR="00D95415" w:rsidRPr="00627CE6" w:rsidRDefault="00D95415" w:rsidP="00627CE6">
      <w:pPr>
        <w:spacing w:line="360" w:lineRule="exact"/>
        <w:ind w:firstLine="708"/>
        <w:jc w:val="center"/>
        <w:rPr>
          <w:b/>
          <w:color w:val="000000"/>
          <w:sz w:val="32"/>
          <w:szCs w:val="32"/>
        </w:rPr>
      </w:pPr>
    </w:p>
    <w:p w:rsidR="001033F4" w:rsidRDefault="006B486C" w:rsidP="00627CE6">
      <w:pPr>
        <w:pStyle w:val="a4"/>
        <w:spacing w:before="0" w:beforeAutospacing="0" w:after="0" w:afterAutospacing="0" w:line="360" w:lineRule="exact"/>
        <w:ind w:firstLine="360"/>
        <w:jc w:val="both"/>
        <w:rPr>
          <w:color w:val="000000"/>
          <w:sz w:val="32"/>
          <w:szCs w:val="32"/>
        </w:rPr>
      </w:pPr>
      <w:r w:rsidRPr="00627CE6">
        <w:rPr>
          <w:color w:val="000000"/>
          <w:sz w:val="32"/>
          <w:szCs w:val="32"/>
        </w:rPr>
        <w:t>Не занятые полезными делами, дети находят себе развлечения на железнодорожных объектах</w:t>
      </w:r>
      <w:r w:rsidR="001033F4">
        <w:rPr>
          <w:color w:val="000000"/>
          <w:sz w:val="32"/>
          <w:szCs w:val="32"/>
        </w:rPr>
        <w:t xml:space="preserve"> – играют на территории железнодорожных станций, </w:t>
      </w:r>
      <w:proofErr w:type="spellStart"/>
      <w:r w:rsidR="001033F4">
        <w:rPr>
          <w:color w:val="000000"/>
          <w:sz w:val="32"/>
          <w:szCs w:val="32"/>
        </w:rPr>
        <w:t>подлазиют</w:t>
      </w:r>
      <w:proofErr w:type="spellEnd"/>
      <w:r w:rsidR="001033F4">
        <w:rPr>
          <w:color w:val="000000"/>
          <w:sz w:val="32"/>
          <w:szCs w:val="32"/>
        </w:rPr>
        <w:t xml:space="preserve"> под вагоны, поднимаются на крыши вагонов</w:t>
      </w:r>
      <w:r w:rsidRPr="00627CE6">
        <w:rPr>
          <w:color w:val="000000"/>
          <w:sz w:val="32"/>
          <w:szCs w:val="32"/>
        </w:rPr>
        <w:t xml:space="preserve">. </w:t>
      </w:r>
      <w:r w:rsidR="001033F4">
        <w:rPr>
          <w:color w:val="000000"/>
          <w:sz w:val="32"/>
          <w:szCs w:val="32"/>
        </w:rPr>
        <w:t xml:space="preserve">Такие неправильные действия приводят к тяжелым и смертельным исходам от наезда подвижного состава и поражения током контактной сети высокого напряжения. Железнодорожный состав мгновенно остановить невозможно, тормозной путь движущегося груженого поезда составляет около </w:t>
      </w:r>
      <w:proofErr w:type="gramStart"/>
      <w:r w:rsidR="001033F4">
        <w:rPr>
          <w:color w:val="000000"/>
          <w:sz w:val="32"/>
          <w:szCs w:val="32"/>
        </w:rPr>
        <w:t>км</w:t>
      </w:r>
      <w:proofErr w:type="gramEnd"/>
      <w:r w:rsidR="001033F4">
        <w:rPr>
          <w:color w:val="000000"/>
          <w:sz w:val="32"/>
          <w:szCs w:val="32"/>
        </w:rPr>
        <w:t>., а напряжение контактной сети составляет 27,5 кВт.</w:t>
      </w:r>
    </w:p>
    <w:p w:rsidR="006B486C" w:rsidRDefault="00576C2D" w:rsidP="00627CE6">
      <w:pPr>
        <w:pStyle w:val="a4"/>
        <w:spacing w:before="0" w:beforeAutospacing="0" w:after="0" w:afterAutospacing="0" w:line="360" w:lineRule="exact"/>
        <w:ind w:firstLine="360"/>
        <w:jc w:val="both"/>
        <w:rPr>
          <w:color w:val="000000"/>
          <w:sz w:val="32"/>
          <w:szCs w:val="32"/>
        </w:rPr>
      </w:pPr>
      <w:r w:rsidRPr="00627CE6">
        <w:rPr>
          <w:color w:val="000000"/>
          <w:sz w:val="32"/>
          <w:szCs w:val="32"/>
        </w:rPr>
        <w:t>В 20</w:t>
      </w:r>
      <w:r w:rsidR="00514BAD" w:rsidRPr="00627CE6">
        <w:rPr>
          <w:color w:val="000000"/>
          <w:sz w:val="32"/>
          <w:szCs w:val="32"/>
        </w:rPr>
        <w:t>2</w:t>
      </w:r>
      <w:r w:rsidR="007756CC">
        <w:rPr>
          <w:color w:val="000000"/>
          <w:sz w:val="32"/>
          <w:szCs w:val="32"/>
        </w:rPr>
        <w:t>3</w:t>
      </w:r>
      <w:r w:rsidRPr="00627CE6">
        <w:rPr>
          <w:color w:val="000000"/>
          <w:sz w:val="32"/>
          <w:szCs w:val="32"/>
        </w:rPr>
        <w:t xml:space="preserve"> году </w:t>
      </w:r>
      <w:r w:rsidR="00801C91" w:rsidRPr="00627CE6">
        <w:rPr>
          <w:color w:val="000000"/>
          <w:sz w:val="32"/>
          <w:szCs w:val="32"/>
        </w:rPr>
        <w:t xml:space="preserve">за прошедший период с начала года </w:t>
      </w:r>
      <w:r w:rsidRPr="00627CE6">
        <w:rPr>
          <w:color w:val="000000"/>
          <w:sz w:val="32"/>
          <w:szCs w:val="32"/>
        </w:rPr>
        <w:t xml:space="preserve">на </w:t>
      </w:r>
      <w:r w:rsidR="00514BAD" w:rsidRPr="00627CE6">
        <w:rPr>
          <w:color w:val="000000"/>
          <w:sz w:val="32"/>
          <w:szCs w:val="32"/>
        </w:rPr>
        <w:t>Волгоградском регионе</w:t>
      </w:r>
      <w:r w:rsidRPr="00627CE6">
        <w:rPr>
          <w:color w:val="000000"/>
          <w:sz w:val="32"/>
          <w:szCs w:val="32"/>
        </w:rPr>
        <w:t xml:space="preserve"> по собственной неосторожности</w:t>
      </w:r>
      <w:r w:rsidR="001033F4">
        <w:rPr>
          <w:color w:val="000000"/>
          <w:sz w:val="32"/>
          <w:szCs w:val="32"/>
        </w:rPr>
        <w:t xml:space="preserve"> от наезда подвижного состава </w:t>
      </w:r>
      <w:r w:rsidRPr="00627CE6">
        <w:rPr>
          <w:color w:val="000000"/>
          <w:sz w:val="32"/>
          <w:szCs w:val="32"/>
        </w:rPr>
        <w:t xml:space="preserve"> пострадал </w:t>
      </w:r>
      <w:r w:rsidR="00514BAD" w:rsidRPr="00627CE6">
        <w:rPr>
          <w:color w:val="000000"/>
          <w:sz w:val="32"/>
          <w:szCs w:val="32"/>
        </w:rPr>
        <w:t>1 подросток</w:t>
      </w:r>
      <w:r w:rsidRPr="00627CE6">
        <w:rPr>
          <w:color w:val="000000"/>
          <w:sz w:val="32"/>
          <w:szCs w:val="32"/>
        </w:rPr>
        <w:t>.</w:t>
      </w:r>
      <w:r w:rsidR="006B486C" w:rsidRPr="006B486C">
        <w:rPr>
          <w:color w:val="000000"/>
          <w:sz w:val="32"/>
          <w:szCs w:val="32"/>
        </w:rPr>
        <w:t xml:space="preserve"> </w:t>
      </w:r>
      <w:r w:rsidR="006B486C">
        <w:rPr>
          <w:color w:val="000000"/>
          <w:sz w:val="32"/>
          <w:szCs w:val="32"/>
        </w:rPr>
        <w:t>Н</w:t>
      </w:r>
      <w:r w:rsidR="006B486C" w:rsidRPr="00627CE6">
        <w:rPr>
          <w:color w:val="000000"/>
          <w:sz w:val="32"/>
          <w:szCs w:val="32"/>
        </w:rPr>
        <w:t xml:space="preserve">арушение было допущено в </w:t>
      </w:r>
      <w:r w:rsidR="007756CC">
        <w:rPr>
          <w:color w:val="000000"/>
          <w:sz w:val="32"/>
          <w:szCs w:val="32"/>
        </w:rPr>
        <w:t>августе</w:t>
      </w:r>
      <w:r w:rsidR="006B486C" w:rsidRPr="00627CE6">
        <w:rPr>
          <w:color w:val="000000"/>
          <w:sz w:val="32"/>
          <w:szCs w:val="32"/>
        </w:rPr>
        <w:t xml:space="preserve"> 202</w:t>
      </w:r>
      <w:r w:rsidR="007756CC">
        <w:rPr>
          <w:color w:val="000000"/>
          <w:sz w:val="32"/>
          <w:szCs w:val="32"/>
        </w:rPr>
        <w:t>3</w:t>
      </w:r>
      <w:r w:rsidR="006B486C" w:rsidRPr="00627CE6">
        <w:rPr>
          <w:color w:val="000000"/>
          <w:sz w:val="32"/>
          <w:szCs w:val="32"/>
        </w:rPr>
        <w:t xml:space="preserve">г. на </w:t>
      </w:r>
      <w:r w:rsidR="007756CC">
        <w:rPr>
          <w:color w:val="000000"/>
          <w:sz w:val="32"/>
          <w:szCs w:val="32"/>
        </w:rPr>
        <w:t>путях железнодорожной станции Петров Вал</w:t>
      </w:r>
      <w:r w:rsidR="006B486C" w:rsidRPr="00627CE6">
        <w:rPr>
          <w:color w:val="000000"/>
          <w:sz w:val="32"/>
          <w:szCs w:val="32"/>
        </w:rPr>
        <w:t xml:space="preserve">. </w:t>
      </w:r>
      <w:r w:rsidR="007756CC">
        <w:rPr>
          <w:color w:val="000000"/>
          <w:sz w:val="32"/>
          <w:szCs w:val="32"/>
        </w:rPr>
        <w:t>При роспуске состава с горки, находясь в опасной зоне, вагоном зерновозом был сбит с последующей ампутацией обеих ног 10 летний ребенок</w:t>
      </w:r>
      <w:r w:rsidR="006B486C" w:rsidRPr="00627CE6">
        <w:rPr>
          <w:color w:val="000000"/>
          <w:sz w:val="32"/>
          <w:szCs w:val="32"/>
        </w:rPr>
        <w:t>. Исход случая</w:t>
      </w:r>
      <w:r w:rsidR="00D42AEF">
        <w:rPr>
          <w:color w:val="000000"/>
          <w:sz w:val="32"/>
          <w:szCs w:val="32"/>
        </w:rPr>
        <w:t xml:space="preserve"> </w:t>
      </w:r>
      <w:r w:rsidR="006B486C" w:rsidRPr="00627CE6">
        <w:rPr>
          <w:color w:val="000000"/>
          <w:sz w:val="32"/>
          <w:szCs w:val="32"/>
        </w:rPr>
        <w:t>-</w:t>
      </w:r>
      <w:r w:rsidR="00D42AEF">
        <w:rPr>
          <w:color w:val="000000"/>
          <w:sz w:val="32"/>
          <w:szCs w:val="32"/>
        </w:rPr>
        <w:t xml:space="preserve"> </w:t>
      </w:r>
      <w:proofErr w:type="gramStart"/>
      <w:r w:rsidR="006B486C" w:rsidRPr="00627CE6">
        <w:rPr>
          <w:color w:val="000000"/>
          <w:sz w:val="32"/>
          <w:szCs w:val="32"/>
        </w:rPr>
        <w:t>тяжелое</w:t>
      </w:r>
      <w:proofErr w:type="gramEnd"/>
      <w:r w:rsidR="006B486C" w:rsidRPr="00627CE6">
        <w:rPr>
          <w:color w:val="000000"/>
          <w:sz w:val="32"/>
          <w:szCs w:val="32"/>
        </w:rPr>
        <w:t xml:space="preserve"> </w:t>
      </w:r>
      <w:proofErr w:type="spellStart"/>
      <w:r w:rsidR="006B486C" w:rsidRPr="00627CE6">
        <w:rPr>
          <w:color w:val="000000"/>
          <w:sz w:val="32"/>
          <w:szCs w:val="32"/>
        </w:rPr>
        <w:t>травмирование</w:t>
      </w:r>
      <w:proofErr w:type="spellEnd"/>
      <w:r w:rsidR="006B486C" w:rsidRPr="00627CE6">
        <w:rPr>
          <w:color w:val="000000"/>
          <w:sz w:val="32"/>
          <w:szCs w:val="32"/>
        </w:rPr>
        <w:t>.</w:t>
      </w:r>
      <w:r w:rsidRPr="00627CE6">
        <w:rPr>
          <w:color w:val="000000"/>
          <w:sz w:val="32"/>
          <w:szCs w:val="32"/>
        </w:rPr>
        <w:t xml:space="preserve"> </w:t>
      </w:r>
    </w:p>
    <w:p w:rsidR="00E46B19" w:rsidRDefault="00E46B19" w:rsidP="00E46B19">
      <w:pPr>
        <w:pStyle w:val="a4"/>
        <w:spacing w:before="0" w:beforeAutospacing="0" w:after="0" w:afterAutospacing="0" w:line="360" w:lineRule="exact"/>
        <w:ind w:firstLine="360"/>
        <w:jc w:val="both"/>
        <w:rPr>
          <w:color w:val="000000"/>
          <w:sz w:val="32"/>
          <w:szCs w:val="32"/>
        </w:rPr>
      </w:pPr>
      <w:r w:rsidRPr="00627CE6">
        <w:rPr>
          <w:color w:val="000000"/>
          <w:sz w:val="32"/>
          <w:szCs w:val="32"/>
        </w:rPr>
        <w:t>В 2022 году на Волгоградском регионе по собственной неосторожности</w:t>
      </w:r>
      <w:r>
        <w:rPr>
          <w:color w:val="000000"/>
          <w:sz w:val="32"/>
          <w:szCs w:val="32"/>
        </w:rPr>
        <w:t xml:space="preserve"> от наезда подвижного состава </w:t>
      </w:r>
      <w:r w:rsidRPr="00627CE6">
        <w:rPr>
          <w:color w:val="000000"/>
          <w:sz w:val="32"/>
          <w:szCs w:val="32"/>
        </w:rPr>
        <w:t xml:space="preserve"> пострадал 1 подросток.</w:t>
      </w:r>
      <w:r w:rsidRPr="006B486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Н</w:t>
      </w:r>
      <w:r w:rsidRPr="00627CE6">
        <w:rPr>
          <w:color w:val="000000"/>
          <w:sz w:val="32"/>
          <w:szCs w:val="32"/>
        </w:rPr>
        <w:t xml:space="preserve">арушение было допущено в феврале 2022г. на перегоне Волгоград-1- пост 6 км. Локомотивная бригада </w:t>
      </w:r>
      <w:r w:rsidRPr="00627CE6">
        <w:rPr>
          <w:color w:val="000000"/>
          <w:sz w:val="32"/>
          <w:szCs w:val="32"/>
        </w:rPr>
        <w:lastRenderedPageBreak/>
        <w:t xml:space="preserve">пригородного поезда применила экстренное торможение для предотвращения </w:t>
      </w:r>
      <w:proofErr w:type="spellStart"/>
      <w:r w:rsidRPr="00627CE6">
        <w:rPr>
          <w:color w:val="000000"/>
          <w:sz w:val="32"/>
          <w:szCs w:val="32"/>
        </w:rPr>
        <w:t>травмирования</w:t>
      </w:r>
      <w:proofErr w:type="spellEnd"/>
      <w:r w:rsidRPr="00627CE6">
        <w:rPr>
          <w:color w:val="000000"/>
          <w:sz w:val="32"/>
          <w:szCs w:val="32"/>
        </w:rPr>
        <w:t xml:space="preserve"> подростка, следовавшего по междупутью по ходу движения электропоезда. На голове у парня был капюшон. Исход случая</w:t>
      </w:r>
      <w:r>
        <w:rPr>
          <w:color w:val="000000"/>
          <w:sz w:val="32"/>
          <w:szCs w:val="32"/>
        </w:rPr>
        <w:t xml:space="preserve"> </w:t>
      </w:r>
      <w:r w:rsidRPr="00627CE6">
        <w:rPr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 xml:space="preserve"> </w:t>
      </w:r>
      <w:proofErr w:type="gramStart"/>
      <w:r w:rsidRPr="00627CE6">
        <w:rPr>
          <w:color w:val="000000"/>
          <w:sz w:val="32"/>
          <w:szCs w:val="32"/>
        </w:rPr>
        <w:t>тяжелое</w:t>
      </w:r>
      <w:proofErr w:type="gramEnd"/>
      <w:r w:rsidRPr="00627CE6">
        <w:rPr>
          <w:color w:val="000000"/>
          <w:sz w:val="32"/>
          <w:szCs w:val="32"/>
        </w:rPr>
        <w:t xml:space="preserve"> </w:t>
      </w:r>
      <w:proofErr w:type="spellStart"/>
      <w:r w:rsidRPr="00627CE6">
        <w:rPr>
          <w:color w:val="000000"/>
          <w:sz w:val="32"/>
          <w:szCs w:val="32"/>
        </w:rPr>
        <w:t>травмирование</w:t>
      </w:r>
      <w:proofErr w:type="spellEnd"/>
      <w:r w:rsidRPr="00627CE6">
        <w:rPr>
          <w:color w:val="000000"/>
          <w:sz w:val="32"/>
          <w:szCs w:val="32"/>
        </w:rPr>
        <w:t xml:space="preserve">. </w:t>
      </w:r>
    </w:p>
    <w:p w:rsidR="001033F4" w:rsidRDefault="001033F4" w:rsidP="00627CE6">
      <w:pPr>
        <w:pStyle w:val="a4"/>
        <w:spacing w:before="0" w:beforeAutospacing="0" w:after="0" w:afterAutospacing="0" w:line="360" w:lineRule="exact"/>
        <w:ind w:firstLine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 2021 году случаев </w:t>
      </w:r>
      <w:proofErr w:type="spellStart"/>
      <w:r>
        <w:rPr>
          <w:color w:val="000000"/>
          <w:sz w:val="32"/>
          <w:szCs w:val="32"/>
        </w:rPr>
        <w:t>травмирования</w:t>
      </w:r>
      <w:proofErr w:type="spellEnd"/>
      <w:r>
        <w:rPr>
          <w:color w:val="000000"/>
          <w:sz w:val="32"/>
          <w:szCs w:val="32"/>
        </w:rPr>
        <w:t xml:space="preserve"> несовершеннолетних не допущено.</w:t>
      </w:r>
    </w:p>
    <w:p w:rsidR="00CE723A" w:rsidRDefault="004B2FAC" w:rsidP="00627CE6">
      <w:pPr>
        <w:pStyle w:val="a4"/>
        <w:spacing w:before="0" w:beforeAutospacing="0" w:after="0" w:afterAutospacing="0" w:line="360" w:lineRule="exact"/>
        <w:ind w:firstLine="360"/>
        <w:jc w:val="both"/>
        <w:rPr>
          <w:color w:val="000000"/>
          <w:sz w:val="32"/>
          <w:szCs w:val="32"/>
        </w:rPr>
      </w:pPr>
      <w:r w:rsidRPr="00627CE6">
        <w:rPr>
          <w:color w:val="000000"/>
          <w:sz w:val="32"/>
          <w:szCs w:val="32"/>
        </w:rPr>
        <w:t xml:space="preserve">В </w:t>
      </w:r>
      <w:r w:rsidR="001141A8" w:rsidRPr="00627CE6">
        <w:rPr>
          <w:color w:val="000000"/>
          <w:sz w:val="32"/>
          <w:szCs w:val="32"/>
        </w:rPr>
        <w:t>2020 год</w:t>
      </w:r>
      <w:r w:rsidRPr="00627CE6">
        <w:rPr>
          <w:color w:val="000000"/>
          <w:sz w:val="32"/>
          <w:szCs w:val="32"/>
        </w:rPr>
        <w:t>у</w:t>
      </w:r>
      <w:r w:rsidR="001141A8" w:rsidRPr="00627CE6">
        <w:rPr>
          <w:color w:val="000000"/>
          <w:sz w:val="32"/>
          <w:szCs w:val="32"/>
        </w:rPr>
        <w:t xml:space="preserve"> произошло сразу </w:t>
      </w:r>
      <w:r w:rsidR="005C6976">
        <w:rPr>
          <w:color w:val="000000"/>
          <w:sz w:val="32"/>
          <w:szCs w:val="32"/>
        </w:rPr>
        <w:t>3</w:t>
      </w:r>
      <w:r w:rsidR="001141A8" w:rsidRPr="00627CE6">
        <w:rPr>
          <w:color w:val="000000"/>
          <w:sz w:val="32"/>
          <w:szCs w:val="32"/>
        </w:rPr>
        <w:t xml:space="preserve"> случая </w:t>
      </w:r>
      <w:proofErr w:type="spellStart"/>
      <w:r w:rsidR="001141A8" w:rsidRPr="00627CE6">
        <w:rPr>
          <w:color w:val="000000"/>
          <w:sz w:val="32"/>
          <w:szCs w:val="32"/>
        </w:rPr>
        <w:t>травмирования</w:t>
      </w:r>
      <w:proofErr w:type="spellEnd"/>
      <w:r w:rsidR="001141A8" w:rsidRPr="00627CE6">
        <w:rPr>
          <w:color w:val="000000"/>
          <w:sz w:val="32"/>
          <w:szCs w:val="32"/>
        </w:rPr>
        <w:t xml:space="preserve"> электротоком несовершеннолетних</w:t>
      </w:r>
      <w:r w:rsidR="005C6976">
        <w:rPr>
          <w:color w:val="000000"/>
          <w:sz w:val="32"/>
          <w:szCs w:val="32"/>
        </w:rPr>
        <w:t xml:space="preserve">: 2 случая </w:t>
      </w:r>
      <w:r w:rsidR="005D3B95" w:rsidRPr="00627CE6">
        <w:rPr>
          <w:color w:val="000000"/>
          <w:sz w:val="32"/>
          <w:szCs w:val="32"/>
        </w:rPr>
        <w:t xml:space="preserve"> </w:t>
      </w:r>
      <w:r w:rsidR="00C33B90" w:rsidRPr="00627CE6">
        <w:rPr>
          <w:color w:val="000000"/>
          <w:sz w:val="32"/>
          <w:szCs w:val="32"/>
        </w:rPr>
        <w:t xml:space="preserve">по </w:t>
      </w:r>
      <w:r w:rsidR="003D79D4" w:rsidRPr="00627CE6">
        <w:rPr>
          <w:color w:val="000000"/>
          <w:sz w:val="32"/>
          <w:szCs w:val="32"/>
        </w:rPr>
        <w:t xml:space="preserve"> станци</w:t>
      </w:r>
      <w:r w:rsidRPr="00627CE6">
        <w:rPr>
          <w:color w:val="000000"/>
          <w:sz w:val="32"/>
          <w:szCs w:val="32"/>
        </w:rPr>
        <w:t>и</w:t>
      </w:r>
      <w:r w:rsidR="003D79D4" w:rsidRPr="00627CE6">
        <w:rPr>
          <w:color w:val="000000"/>
          <w:sz w:val="32"/>
          <w:szCs w:val="32"/>
        </w:rPr>
        <w:t xml:space="preserve"> </w:t>
      </w:r>
      <w:proofErr w:type="gramStart"/>
      <w:r w:rsidR="003D79D4" w:rsidRPr="00627CE6">
        <w:rPr>
          <w:color w:val="000000"/>
          <w:sz w:val="32"/>
          <w:szCs w:val="32"/>
        </w:rPr>
        <w:t>Трубная</w:t>
      </w:r>
      <w:proofErr w:type="gramEnd"/>
      <w:r w:rsidR="003D79D4" w:rsidRPr="00627CE6">
        <w:rPr>
          <w:color w:val="000000"/>
          <w:sz w:val="32"/>
          <w:szCs w:val="32"/>
        </w:rPr>
        <w:t xml:space="preserve"> </w:t>
      </w:r>
      <w:r w:rsidR="003E0A39" w:rsidRPr="00627CE6">
        <w:rPr>
          <w:color w:val="000000"/>
          <w:sz w:val="32"/>
          <w:szCs w:val="32"/>
        </w:rPr>
        <w:t xml:space="preserve"> </w:t>
      </w:r>
    </w:p>
    <w:p w:rsidR="00CE723A" w:rsidRDefault="00CE723A" w:rsidP="00627CE6">
      <w:pPr>
        <w:pStyle w:val="a4"/>
        <w:spacing w:before="0" w:beforeAutospacing="0" w:after="0" w:afterAutospacing="0" w:line="360" w:lineRule="exact"/>
        <w:ind w:firstLine="360"/>
        <w:jc w:val="both"/>
        <w:rPr>
          <w:color w:val="000000"/>
          <w:sz w:val="32"/>
          <w:szCs w:val="32"/>
        </w:rPr>
      </w:pPr>
    </w:p>
    <w:p w:rsidR="00666106" w:rsidRDefault="003E0A39" w:rsidP="00627CE6">
      <w:pPr>
        <w:pStyle w:val="a4"/>
        <w:spacing w:before="0" w:beforeAutospacing="0" w:after="0" w:afterAutospacing="0" w:line="360" w:lineRule="exact"/>
        <w:ind w:firstLine="360"/>
        <w:jc w:val="both"/>
        <w:rPr>
          <w:color w:val="000000"/>
          <w:sz w:val="32"/>
          <w:szCs w:val="32"/>
        </w:rPr>
      </w:pPr>
      <w:r w:rsidRPr="00627CE6">
        <w:rPr>
          <w:color w:val="000000"/>
          <w:sz w:val="32"/>
          <w:szCs w:val="32"/>
        </w:rPr>
        <w:t xml:space="preserve">– </w:t>
      </w:r>
      <w:r w:rsidR="001033F4">
        <w:rPr>
          <w:color w:val="000000"/>
          <w:sz w:val="32"/>
          <w:szCs w:val="32"/>
        </w:rPr>
        <w:t>(</w:t>
      </w:r>
      <w:r w:rsidRPr="00627CE6">
        <w:rPr>
          <w:color w:val="000000"/>
          <w:sz w:val="32"/>
          <w:szCs w:val="32"/>
        </w:rPr>
        <w:t>21.08.2020г и 29.09.2020г</w:t>
      </w:r>
      <w:r w:rsidR="001033F4">
        <w:rPr>
          <w:color w:val="000000"/>
          <w:sz w:val="32"/>
          <w:szCs w:val="32"/>
        </w:rPr>
        <w:t>.)</w:t>
      </w:r>
      <w:r w:rsidR="003D79D4" w:rsidRPr="00627CE6">
        <w:rPr>
          <w:color w:val="000000"/>
          <w:sz w:val="32"/>
          <w:szCs w:val="32"/>
        </w:rPr>
        <w:t>,</w:t>
      </w:r>
      <w:r w:rsidR="00D42AEF">
        <w:rPr>
          <w:color w:val="000000"/>
          <w:sz w:val="32"/>
          <w:szCs w:val="32"/>
        </w:rPr>
        <w:t xml:space="preserve"> и </w:t>
      </w:r>
      <w:r w:rsidR="003D79D4" w:rsidRPr="00627CE6">
        <w:rPr>
          <w:color w:val="000000"/>
          <w:sz w:val="32"/>
          <w:szCs w:val="32"/>
        </w:rPr>
        <w:t xml:space="preserve"> </w:t>
      </w:r>
      <w:r w:rsidR="006C7AB9" w:rsidRPr="00627CE6">
        <w:rPr>
          <w:color w:val="000000"/>
          <w:sz w:val="32"/>
          <w:szCs w:val="32"/>
        </w:rPr>
        <w:t xml:space="preserve">1 случай </w:t>
      </w:r>
      <w:r w:rsidR="005D3B95" w:rsidRPr="00627CE6">
        <w:rPr>
          <w:color w:val="000000"/>
          <w:sz w:val="32"/>
          <w:szCs w:val="32"/>
        </w:rPr>
        <w:t xml:space="preserve">по </w:t>
      </w:r>
      <w:r w:rsidR="003D79D4" w:rsidRPr="00627CE6">
        <w:rPr>
          <w:color w:val="000000"/>
          <w:sz w:val="32"/>
          <w:szCs w:val="32"/>
        </w:rPr>
        <w:t>с</w:t>
      </w:r>
      <w:r w:rsidR="00C33B90" w:rsidRPr="00627CE6">
        <w:rPr>
          <w:color w:val="000000"/>
          <w:sz w:val="32"/>
          <w:szCs w:val="32"/>
        </w:rPr>
        <w:t>т.</w:t>
      </w:r>
      <w:r w:rsidR="003D79D4" w:rsidRPr="00627CE6">
        <w:rPr>
          <w:color w:val="000000"/>
          <w:sz w:val="32"/>
          <w:szCs w:val="32"/>
        </w:rPr>
        <w:t xml:space="preserve"> </w:t>
      </w:r>
      <w:proofErr w:type="spellStart"/>
      <w:r w:rsidR="003D79D4" w:rsidRPr="00627CE6">
        <w:rPr>
          <w:color w:val="000000"/>
          <w:sz w:val="32"/>
          <w:szCs w:val="32"/>
        </w:rPr>
        <w:t>Ельшанка</w:t>
      </w:r>
      <w:proofErr w:type="spellEnd"/>
      <w:r w:rsidRPr="00627CE6">
        <w:rPr>
          <w:color w:val="000000"/>
          <w:sz w:val="32"/>
          <w:szCs w:val="32"/>
        </w:rPr>
        <w:t xml:space="preserve"> </w:t>
      </w:r>
      <w:r w:rsidR="005D3B95" w:rsidRPr="00627CE6">
        <w:rPr>
          <w:color w:val="000000"/>
          <w:sz w:val="32"/>
          <w:szCs w:val="32"/>
        </w:rPr>
        <w:t xml:space="preserve">- </w:t>
      </w:r>
      <w:r w:rsidRPr="00627CE6">
        <w:rPr>
          <w:color w:val="000000"/>
          <w:sz w:val="32"/>
          <w:szCs w:val="32"/>
        </w:rPr>
        <w:t>24.10.2020</w:t>
      </w:r>
      <w:r w:rsidR="005D3B95" w:rsidRPr="00627CE6">
        <w:rPr>
          <w:color w:val="000000"/>
          <w:sz w:val="32"/>
          <w:szCs w:val="32"/>
        </w:rPr>
        <w:t xml:space="preserve"> </w:t>
      </w:r>
      <w:r w:rsidRPr="00627CE6">
        <w:rPr>
          <w:color w:val="000000"/>
          <w:sz w:val="32"/>
          <w:szCs w:val="32"/>
        </w:rPr>
        <w:t>г</w:t>
      </w:r>
      <w:r w:rsidR="003D79D4" w:rsidRPr="00627CE6">
        <w:rPr>
          <w:color w:val="000000"/>
          <w:sz w:val="32"/>
          <w:szCs w:val="32"/>
        </w:rPr>
        <w:t xml:space="preserve">. Всем пострадавшим </w:t>
      </w:r>
      <w:r w:rsidR="005D3B95" w:rsidRPr="00627CE6">
        <w:rPr>
          <w:color w:val="000000"/>
          <w:sz w:val="32"/>
          <w:szCs w:val="32"/>
        </w:rPr>
        <w:t xml:space="preserve">мальчишкам </w:t>
      </w:r>
      <w:r w:rsidR="003D79D4" w:rsidRPr="00627CE6">
        <w:rPr>
          <w:color w:val="000000"/>
          <w:sz w:val="32"/>
          <w:szCs w:val="32"/>
        </w:rPr>
        <w:t xml:space="preserve">было по 15 лет. </w:t>
      </w:r>
      <w:r w:rsidR="001033F4">
        <w:rPr>
          <w:color w:val="000000"/>
          <w:sz w:val="32"/>
          <w:szCs w:val="32"/>
        </w:rPr>
        <w:t>Забираясь на крыши вагонов, приближаясь на опасное расстояние к контактному проводу, подростки п</w:t>
      </w:r>
      <w:r w:rsidR="00C33B90" w:rsidRPr="00627CE6">
        <w:rPr>
          <w:color w:val="000000"/>
          <w:sz w:val="32"/>
          <w:szCs w:val="32"/>
        </w:rPr>
        <w:t>опа</w:t>
      </w:r>
      <w:r w:rsidR="003D79D4" w:rsidRPr="00627CE6">
        <w:rPr>
          <w:color w:val="000000"/>
          <w:sz w:val="32"/>
          <w:szCs w:val="32"/>
        </w:rPr>
        <w:t>да</w:t>
      </w:r>
      <w:r w:rsidR="001033F4">
        <w:rPr>
          <w:color w:val="000000"/>
          <w:sz w:val="32"/>
          <w:szCs w:val="32"/>
        </w:rPr>
        <w:t>ют</w:t>
      </w:r>
      <w:r w:rsidR="00C33B90" w:rsidRPr="00627CE6">
        <w:rPr>
          <w:color w:val="000000"/>
          <w:sz w:val="32"/>
          <w:szCs w:val="32"/>
        </w:rPr>
        <w:t xml:space="preserve"> под действие </w:t>
      </w:r>
      <w:proofErr w:type="spellStart"/>
      <w:r w:rsidR="00C33B90" w:rsidRPr="00627CE6">
        <w:rPr>
          <w:color w:val="000000"/>
          <w:sz w:val="32"/>
          <w:szCs w:val="32"/>
        </w:rPr>
        <w:t>эл</w:t>
      </w:r>
      <w:proofErr w:type="gramStart"/>
      <w:r w:rsidR="00C33B90" w:rsidRPr="00627CE6">
        <w:rPr>
          <w:color w:val="000000"/>
          <w:sz w:val="32"/>
          <w:szCs w:val="32"/>
        </w:rPr>
        <w:t>.д</w:t>
      </w:r>
      <w:proofErr w:type="gramEnd"/>
      <w:r w:rsidR="00C33B90" w:rsidRPr="00627CE6">
        <w:rPr>
          <w:color w:val="000000"/>
          <w:sz w:val="32"/>
          <w:szCs w:val="32"/>
        </w:rPr>
        <w:t>уги</w:t>
      </w:r>
      <w:proofErr w:type="spellEnd"/>
      <w:r w:rsidR="001033F4">
        <w:rPr>
          <w:color w:val="000000"/>
          <w:sz w:val="32"/>
          <w:szCs w:val="32"/>
        </w:rPr>
        <w:t>.</w:t>
      </w:r>
      <w:r w:rsidR="00C33B90" w:rsidRPr="00627CE6">
        <w:rPr>
          <w:color w:val="000000"/>
          <w:sz w:val="32"/>
          <w:szCs w:val="32"/>
        </w:rPr>
        <w:t xml:space="preserve">  </w:t>
      </w:r>
      <w:r w:rsidR="001033F4">
        <w:rPr>
          <w:color w:val="000000"/>
          <w:sz w:val="32"/>
          <w:szCs w:val="32"/>
        </w:rPr>
        <w:t>П</w:t>
      </w:r>
      <w:r w:rsidR="00C33B90" w:rsidRPr="00627CE6">
        <w:rPr>
          <w:color w:val="000000"/>
          <w:sz w:val="32"/>
          <w:szCs w:val="32"/>
        </w:rPr>
        <w:t>олучи</w:t>
      </w:r>
      <w:r w:rsidR="003D79D4" w:rsidRPr="00627CE6">
        <w:rPr>
          <w:color w:val="000000"/>
          <w:sz w:val="32"/>
          <w:szCs w:val="32"/>
        </w:rPr>
        <w:t>в</w:t>
      </w:r>
      <w:r w:rsidR="00C33B90" w:rsidRPr="00627CE6">
        <w:rPr>
          <w:color w:val="000000"/>
          <w:sz w:val="32"/>
          <w:szCs w:val="32"/>
        </w:rPr>
        <w:t xml:space="preserve"> </w:t>
      </w:r>
      <w:r w:rsidR="003D79D4" w:rsidRPr="00627CE6">
        <w:rPr>
          <w:color w:val="000000"/>
          <w:sz w:val="32"/>
          <w:szCs w:val="32"/>
        </w:rPr>
        <w:t xml:space="preserve">значительные </w:t>
      </w:r>
      <w:r w:rsidR="00C33B90" w:rsidRPr="00627CE6">
        <w:rPr>
          <w:color w:val="000000"/>
          <w:sz w:val="32"/>
          <w:szCs w:val="32"/>
        </w:rPr>
        <w:t>ожоги поверхности тела</w:t>
      </w:r>
      <w:r w:rsidR="001033F4">
        <w:rPr>
          <w:color w:val="000000"/>
          <w:sz w:val="32"/>
          <w:szCs w:val="32"/>
        </w:rPr>
        <w:t xml:space="preserve"> и внутренних органов, результаты таких </w:t>
      </w:r>
      <w:r w:rsidR="00966E65" w:rsidRPr="00627CE6">
        <w:rPr>
          <w:color w:val="000000"/>
          <w:sz w:val="32"/>
          <w:szCs w:val="32"/>
        </w:rPr>
        <w:t>травм</w:t>
      </w:r>
      <w:r w:rsidR="001033F4">
        <w:rPr>
          <w:color w:val="000000"/>
          <w:sz w:val="32"/>
          <w:szCs w:val="32"/>
        </w:rPr>
        <w:t xml:space="preserve">, как правило, со </w:t>
      </w:r>
      <w:r w:rsidR="00966E65" w:rsidRPr="00627CE6">
        <w:rPr>
          <w:color w:val="000000"/>
          <w:sz w:val="32"/>
          <w:szCs w:val="32"/>
        </w:rPr>
        <w:t xml:space="preserve"> смертельны</w:t>
      </w:r>
      <w:r w:rsidR="001033F4">
        <w:rPr>
          <w:color w:val="000000"/>
          <w:sz w:val="32"/>
          <w:szCs w:val="32"/>
        </w:rPr>
        <w:t>ми исходами</w:t>
      </w:r>
      <w:r w:rsidR="00966E65" w:rsidRPr="00627CE6">
        <w:rPr>
          <w:color w:val="000000"/>
          <w:sz w:val="32"/>
          <w:szCs w:val="32"/>
        </w:rPr>
        <w:t>.</w:t>
      </w:r>
      <w:r w:rsidR="00A841AA" w:rsidRPr="00627CE6">
        <w:rPr>
          <w:color w:val="000000"/>
          <w:sz w:val="32"/>
          <w:szCs w:val="32"/>
        </w:rPr>
        <w:t xml:space="preserve"> </w:t>
      </w:r>
      <w:r w:rsidR="0045246D" w:rsidRPr="00627CE6">
        <w:rPr>
          <w:color w:val="000000"/>
          <w:sz w:val="32"/>
          <w:szCs w:val="32"/>
        </w:rPr>
        <w:t xml:space="preserve">В том же 2020 году в результате наезда подвижного состава пригородного поезда на перегоне </w:t>
      </w:r>
      <w:proofErr w:type="spellStart"/>
      <w:r w:rsidR="0045246D" w:rsidRPr="00627CE6">
        <w:rPr>
          <w:color w:val="000000"/>
          <w:sz w:val="32"/>
          <w:szCs w:val="32"/>
        </w:rPr>
        <w:t>Сарепта-Шпалопропитка</w:t>
      </w:r>
      <w:proofErr w:type="spellEnd"/>
      <w:r w:rsidR="0045246D" w:rsidRPr="00627CE6">
        <w:rPr>
          <w:color w:val="000000"/>
          <w:sz w:val="32"/>
          <w:szCs w:val="32"/>
        </w:rPr>
        <w:t xml:space="preserve"> был тяжело травмирован 13 летний подросток, находящийся на несанкционированном пешеходном переходе. Локомотивная бригада электропоезда применила экстренное торможение, но в виду малого расстояния, наезд предотвратить не удалось. </w:t>
      </w:r>
    </w:p>
    <w:p w:rsidR="00D95415" w:rsidRPr="00627CE6" w:rsidRDefault="00D95415" w:rsidP="00627CE6">
      <w:pPr>
        <w:pStyle w:val="a4"/>
        <w:spacing w:before="0" w:beforeAutospacing="0" w:after="0" w:afterAutospacing="0" w:line="360" w:lineRule="exact"/>
        <w:ind w:firstLine="360"/>
        <w:jc w:val="both"/>
        <w:rPr>
          <w:color w:val="000000"/>
          <w:sz w:val="32"/>
          <w:szCs w:val="32"/>
        </w:rPr>
      </w:pPr>
      <w:r w:rsidRPr="00627CE6">
        <w:rPr>
          <w:color w:val="000000"/>
          <w:sz w:val="32"/>
          <w:szCs w:val="32"/>
        </w:rPr>
        <w:t>В целях профилактики случаев детского травматизма н</w:t>
      </w:r>
      <w:r w:rsidR="00660A31" w:rsidRPr="00627CE6">
        <w:rPr>
          <w:color w:val="000000"/>
          <w:sz w:val="32"/>
          <w:szCs w:val="32"/>
        </w:rPr>
        <w:t xml:space="preserve">а железнодорожном транспорте </w:t>
      </w:r>
      <w:r w:rsidR="00AA7844" w:rsidRPr="00627CE6">
        <w:rPr>
          <w:color w:val="000000"/>
          <w:sz w:val="32"/>
          <w:szCs w:val="32"/>
        </w:rPr>
        <w:t xml:space="preserve">перед наступлением школьных каникул в период с последних чисел апреля по май, а так же перед началом нового учебного года с конца августа по </w:t>
      </w:r>
      <w:r w:rsidR="00096321">
        <w:rPr>
          <w:color w:val="000000"/>
          <w:sz w:val="32"/>
          <w:szCs w:val="32"/>
        </w:rPr>
        <w:t>первую</w:t>
      </w:r>
      <w:r w:rsidR="00AA7844" w:rsidRPr="00627CE6">
        <w:rPr>
          <w:color w:val="000000"/>
          <w:sz w:val="32"/>
          <w:szCs w:val="32"/>
        </w:rPr>
        <w:t xml:space="preserve"> декаду сентября  проводятся </w:t>
      </w:r>
      <w:r w:rsidRPr="00627CE6">
        <w:rPr>
          <w:color w:val="000000"/>
          <w:sz w:val="32"/>
          <w:szCs w:val="32"/>
        </w:rPr>
        <w:t>акци</w:t>
      </w:r>
      <w:r w:rsidR="00AA7844" w:rsidRPr="00627CE6">
        <w:rPr>
          <w:color w:val="000000"/>
          <w:sz w:val="32"/>
          <w:szCs w:val="32"/>
        </w:rPr>
        <w:t>и</w:t>
      </w:r>
      <w:r w:rsidRPr="00627CE6">
        <w:rPr>
          <w:color w:val="000000"/>
          <w:sz w:val="32"/>
          <w:szCs w:val="32"/>
        </w:rPr>
        <w:t xml:space="preserve"> </w:t>
      </w:r>
      <w:proofErr w:type="gramStart"/>
      <w:r w:rsidRPr="00627CE6">
        <w:rPr>
          <w:color w:val="000000"/>
          <w:sz w:val="32"/>
          <w:szCs w:val="32"/>
        </w:rPr>
        <w:t>-«</w:t>
      </w:r>
      <w:proofErr w:type="gramEnd"/>
      <w:r w:rsidRPr="00627CE6">
        <w:rPr>
          <w:color w:val="000000"/>
          <w:sz w:val="32"/>
          <w:szCs w:val="32"/>
        </w:rPr>
        <w:t>Железная дорога -зона повышенной опасности!»</w:t>
      </w:r>
      <w:r w:rsidR="00096321">
        <w:rPr>
          <w:color w:val="000000"/>
          <w:sz w:val="32"/>
          <w:szCs w:val="32"/>
        </w:rPr>
        <w:t>.</w:t>
      </w:r>
      <w:r w:rsidR="00642325" w:rsidRPr="00627CE6">
        <w:rPr>
          <w:color w:val="000000"/>
          <w:sz w:val="32"/>
          <w:szCs w:val="32"/>
        </w:rPr>
        <w:t xml:space="preserve"> </w:t>
      </w:r>
    </w:p>
    <w:p w:rsidR="00AA7844" w:rsidRPr="00627CE6" w:rsidRDefault="00AA7844" w:rsidP="00627CE6">
      <w:pPr>
        <w:spacing w:line="360" w:lineRule="exact"/>
        <w:ind w:firstLine="708"/>
        <w:jc w:val="both"/>
        <w:rPr>
          <w:bCs/>
          <w:color w:val="000000"/>
          <w:sz w:val="32"/>
          <w:szCs w:val="32"/>
        </w:rPr>
      </w:pPr>
      <w:r w:rsidRPr="00627CE6">
        <w:rPr>
          <w:bCs/>
          <w:color w:val="000000"/>
          <w:sz w:val="32"/>
          <w:szCs w:val="32"/>
        </w:rPr>
        <w:t>Железнодорожные с</w:t>
      </w:r>
      <w:r w:rsidR="0093126A" w:rsidRPr="00627CE6">
        <w:rPr>
          <w:bCs/>
          <w:color w:val="000000"/>
          <w:sz w:val="32"/>
          <w:szCs w:val="32"/>
        </w:rPr>
        <w:t>танци</w:t>
      </w:r>
      <w:r w:rsidRPr="00627CE6">
        <w:rPr>
          <w:bCs/>
          <w:color w:val="000000"/>
          <w:sz w:val="32"/>
          <w:szCs w:val="32"/>
        </w:rPr>
        <w:t xml:space="preserve">и Волгоградского региона </w:t>
      </w:r>
      <w:r w:rsidR="0093126A" w:rsidRPr="00627CE6">
        <w:rPr>
          <w:bCs/>
          <w:color w:val="000000"/>
          <w:sz w:val="32"/>
          <w:szCs w:val="32"/>
        </w:rPr>
        <w:t xml:space="preserve"> так же оказыва</w:t>
      </w:r>
      <w:r w:rsidRPr="00627CE6">
        <w:rPr>
          <w:bCs/>
          <w:color w:val="000000"/>
          <w:sz w:val="32"/>
          <w:szCs w:val="32"/>
        </w:rPr>
        <w:t>ю</w:t>
      </w:r>
      <w:r w:rsidR="0093126A" w:rsidRPr="00627CE6">
        <w:rPr>
          <w:bCs/>
          <w:color w:val="000000"/>
          <w:sz w:val="32"/>
          <w:szCs w:val="32"/>
        </w:rPr>
        <w:t>т  содействие и участие в проводимых правоохранительными органами целевых оперативно-профилактических операциях и мероприятиях: «Каникулы», «Осторожно поезд!», «Подросток» и другие.</w:t>
      </w:r>
      <w:r w:rsidR="00E95705" w:rsidRPr="00627CE6">
        <w:rPr>
          <w:bCs/>
          <w:color w:val="000000"/>
          <w:sz w:val="32"/>
          <w:szCs w:val="32"/>
        </w:rPr>
        <w:t xml:space="preserve"> Такие мероприятия проводятся в целях предупреждения случаев травматизма детей, выявления несовершеннолетних, находящихся вблизи ж</w:t>
      </w:r>
      <w:proofErr w:type="gramStart"/>
      <w:r w:rsidR="00E95705" w:rsidRPr="00627CE6">
        <w:rPr>
          <w:bCs/>
          <w:color w:val="000000"/>
          <w:sz w:val="32"/>
          <w:szCs w:val="32"/>
        </w:rPr>
        <w:t>.д</w:t>
      </w:r>
      <w:proofErr w:type="gramEnd"/>
      <w:r w:rsidR="00E95705" w:rsidRPr="00627CE6">
        <w:rPr>
          <w:bCs/>
          <w:color w:val="000000"/>
          <w:sz w:val="32"/>
          <w:szCs w:val="32"/>
        </w:rPr>
        <w:t>ороги без определенной цели и сопровождения взрослых, склонных к совершению правонарушений, влияющих на безопасность движения поездов. Проводятся совместные рейды по территории станции. В ходе таких мероприятий несовершеннолетние незамедлительно изымаются с территории ж</w:t>
      </w:r>
      <w:proofErr w:type="gramStart"/>
      <w:r w:rsidR="00E95705" w:rsidRPr="00627CE6">
        <w:rPr>
          <w:bCs/>
          <w:color w:val="000000"/>
          <w:sz w:val="32"/>
          <w:szCs w:val="32"/>
        </w:rPr>
        <w:t>.д</w:t>
      </w:r>
      <w:proofErr w:type="gramEnd"/>
      <w:r w:rsidR="00E95705" w:rsidRPr="00627CE6">
        <w:rPr>
          <w:bCs/>
          <w:color w:val="000000"/>
          <w:sz w:val="32"/>
          <w:szCs w:val="32"/>
        </w:rPr>
        <w:t xml:space="preserve">ороги, с ними и их родителями проводится разъяснительная работа. </w:t>
      </w:r>
    </w:p>
    <w:p w:rsidR="00CA0D62" w:rsidRPr="00627CE6" w:rsidRDefault="00CA0D62" w:rsidP="00627CE6">
      <w:pPr>
        <w:spacing w:line="360" w:lineRule="exact"/>
        <w:ind w:firstLine="708"/>
        <w:jc w:val="both"/>
        <w:rPr>
          <w:color w:val="000000"/>
          <w:sz w:val="32"/>
          <w:szCs w:val="32"/>
        </w:rPr>
      </w:pPr>
      <w:r w:rsidRPr="00627CE6">
        <w:rPr>
          <w:color w:val="000000"/>
          <w:sz w:val="32"/>
          <w:szCs w:val="32"/>
        </w:rPr>
        <w:t xml:space="preserve">Уважаемые родители, бабушки, дедушки — берегите своих детей и внуков, не оставляйте их без присмотра на железной </w:t>
      </w:r>
      <w:r w:rsidRPr="00627CE6">
        <w:rPr>
          <w:color w:val="000000"/>
          <w:sz w:val="32"/>
          <w:szCs w:val="32"/>
        </w:rPr>
        <w:lastRenderedPageBreak/>
        <w:t>дороге. Будьте им примером — не нарушайте правила сами и объясните их ребятам!</w:t>
      </w:r>
    </w:p>
    <w:p w:rsidR="00C020A5" w:rsidRDefault="00C020A5" w:rsidP="00C020A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C020A5" w:rsidRPr="00573746" w:rsidRDefault="00C020A5" w:rsidP="00C020A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573746">
        <w:rPr>
          <w:b/>
          <w:bCs/>
          <w:kern w:val="36"/>
          <w:sz w:val="48"/>
          <w:szCs w:val="48"/>
        </w:rPr>
        <w:t>Памятка пассажиру «Железная дорога – это зона повышенной опасности»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Железная дорога – это зона повышенной опасности. Движение по ней не прекращается в любое время суток и при любых погодных условиях.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proofErr w:type="gramStart"/>
      <w:r w:rsidRPr="00573746">
        <w:rPr>
          <w:sz w:val="28"/>
          <w:szCs w:val="28"/>
        </w:rPr>
        <w:t>Поезд, следующий со скоростью 90 км/час за одну секунду преодолевает</w:t>
      </w:r>
      <w:proofErr w:type="gramEnd"/>
      <w:r w:rsidRPr="00573746">
        <w:rPr>
          <w:sz w:val="28"/>
          <w:szCs w:val="28"/>
        </w:rPr>
        <w:t xml:space="preserve"> 25 метров, а пешеходу для прохода через железнодорожный путь требуется не менее пяти-шести секунд.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 xml:space="preserve">Движущийся поезд остановить непросто. Тормозной путь грузового поезда в зависимости от веса, профиля пути в среднем составляет </w:t>
      </w:r>
      <w:proofErr w:type="gramStart"/>
      <w:r w:rsidRPr="00573746">
        <w:rPr>
          <w:sz w:val="28"/>
          <w:szCs w:val="28"/>
        </w:rPr>
        <w:t>около тысячи метров</w:t>
      </w:r>
      <w:proofErr w:type="gramEnd"/>
      <w:r w:rsidRPr="00573746">
        <w:rPr>
          <w:sz w:val="28"/>
          <w:szCs w:val="28"/>
        </w:rPr>
        <w:t>, а иногда и более. Тем более что железнодорожный подвижной состав в силу специфики своего устройства не имеет возможности свернуть с пути в отличие от других видов транспорта.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Хождение по путям станций и перегонов (переход в не установленном месте) всегда связано с риском и опасностью для жизни. Тем не менее, есть люди, которые пренебрегают мерами личной безопасности, грубо нарушают правила и подвергают свою жизнь опасности, а иногда гибнут по своей вине.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C71E4E">
        <w:rPr>
          <w:b/>
          <w:sz w:val="32"/>
          <w:szCs w:val="32"/>
        </w:rPr>
        <w:t>основные правила безопасности</w:t>
      </w:r>
      <w:r w:rsidRPr="00573746">
        <w:rPr>
          <w:sz w:val="28"/>
          <w:szCs w:val="28"/>
        </w:rPr>
        <w:t xml:space="preserve"> на железнодорожном транспорте.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Пешеходы должны переходить железнодорожные пути только в установленных местах, пользуясь при этом пешеходными мостами, тоннелями, переездами. На станциях, где мостов и тоннелей нет, граждане должны переходить железнодорожные пути по настилам, а также в местах, где установлены указатели "Переход через пути".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Перед переходом пути по пешеходному настилу необходимо убедиться в отсутствии движущегося поезда, локомотива или вагонов.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 xml:space="preserve">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приближаются ли к переезду поезд, локомотив или вагон. 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F801D5">
        <w:rPr>
          <w:b/>
          <w:sz w:val="28"/>
          <w:szCs w:val="28"/>
        </w:rPr>
        <w:lastRenderedPageBreak/>
        <w:t>НА ЖЕЛЕЗНОЙ ДОРОГЕ ЗАПРЕЩЕНО</w:t>
      </w:r>
      <w:r w:rsidRPr="00573746">
        <w:rPr>
          <w:sz w:val="28"/>
          <w:szCs w:val="28"/>
        </w:rPr>
        <w:t xml:space="preserve">: 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1. Ходить по железнодорожным путям.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4. На станциях и перегонах подлезать под вагоны и перелезать через автосцепки для прохода через путь.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5. Проходить вдоль, железнодорожного пути ближе 5 метров от крайнего рельса.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6. Проходить по железнодорожным мостам и тоннелям, не оборудованным дорожками для прохода пешеходов.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8. Проезжать в поездах в нетрезвом состоянии.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9. Оставлять детей без присмотра на посадочных платформах и в вагонах.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10. Выходить из вагона на междупутье и стоять там при проходе встречного поезда.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11. Прыгать с платформы на железнодорожные пути.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12. Устраивать на платформе различные подвижные игры.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>13. 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C020A5" w:rsidRPr="00573746" w:rsidRDefault="00C020A5" w:rsidP="00C020A5">
      <w:pPr>
        <w:spacing w:before="100" w:beforeAutospacing="1" w:after="100" w:afterAutospacing="1"/>
        <w:jc w:val="both"/>
      </w:pPr>
      <w:r w:rsidRPr="00573746">
        <w:rPr>
          <w:sz w:val="28"/>
          <w:szCs w:val="28"/>
        </w:rPr>
        <w:t xml:space="preserve"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 </w:t>
      </w:r>
    </w:p>
    <w:p w:rsidR="00E00E90" w:rsidRPr="00627CE6" w:rsidRDefault="00E00E90" w:rsidP="00627CE6">
      <w:pPr>
        <w:spacing w:before="100" w:beforeAutospacing="1" w:after="100" w:afterAutospacing="1" w:line="360" w:lineRule="exact"/>
        <w:rPr>
          <w:rFonts w:ascii="Verdana" w:hAnsi="Verdana"/>
          <w:color w:val="000000"/>
          <w:sz w:val="32"/>
          <w:szCs w:val="32"/>
        </w:rPr>
      </w:pPr>
      <w:r w:rsidRPr="00627CE6">
        <w:rPr>
          <w:rFonts w:ascii="Verdana" w:hAnsi="Verdana"/>
          <w:color w:val="000000"/>
          <w:sz w:val="32"/>
          <w:szCs w:val="32"/>
        </w:rPr>
        <w:br/>
      </w:r>
      <w:r w:rsidRPr="00627CE6">
        <w:rPr>
          <w:rFonts w:ascii="Verdana" w:hAnsi="Verdana"/>
          <w:color w:val="000000"/>
          <w:sz w:val="32"/>
          <w:szCs w:val="32"/>
        </w:rPr>
        <w:br/>
      </w:r>
    </w:p>
    <w:p w:rsidR="00E00E90" w:rsidRPr="00627CE6" w:rsidRDefault="00E00E90" w:rsidP="00627CE6">
      <w:pPr>
        <w:spacing w:line="360" w:lineRule="exact"/>
        <w:ind w:firstLine="708"/>
        <w:jc w:val="both"/>
        <w:rPr>
          <w:bCs/>
          <w:color w:val="000000"/>
          <w:sz w:val="32"/>
          <w:szCs w:val="32"/>
        </w:rPr>
      </w:pPr>
    </w:p>
    <w:sectPr w:rsidR="00E00E90" w:rsidRPr="00627CE6" w:rsidSect="005B5610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53C42"/>
    <w:multiLevelType w:val="hybridMultilevel"/>
    <w:tmpl w:val="F05A3186"/>
    <w:lvl w:ilvl="0" w:tplc="410CF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406B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227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0C61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2077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1EFC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2AB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1227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B468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08"/>
  <w:characterSpacingControl w:val="doNotCompress"/>
  <w:compat/>
  <w:rsids>
    <w:rsidRoot w:val="00EF181D"/>
    <w:rsid w:val="000102A9"/>
    <w:rsid w:val="0004373D"/>
    <w:rsid w:val="00044CF7"/>
    <w:rsid w:val="00071928"/>
    <w:rsid w:val="00076A9A"/>
    <w:rsid w:val="00096321"/>
    <w:rsid w:val="000A5F4C"/>
    <w:rsid w:val="000E4448"/>
    <w:rsid w:val="00101ABE"/>
    <w:rsid w:val="001033F4"/>
    <w:rsid w:val="00112CBD"/>
    <w:rsid w:val="001141A8"/>
    <w:rsid w:val="00114266"/>
    <w:rsid w:val="0015355C"/>
    <w:rsid w:val="00182768"/>
    <w:rsid w:val="00193AAF"/>
    <w:rsid w:val="001B78A5"/>
    <w:rsid w:val="001C4FC2"/>
    <w:rsid w:val="001F0958"/>
    <w:rsid w:val="001F0EC9"/>
    <w:rsid w:val="002273B1"/>
    <w:rsid w:val="00263C63"/>
    <w:rsid w:val="002B45C6"/>
    <w:rsid w:val="002B491C"/>
    <w:rsid w:val="00333A62"/>
    <w:rsid w:val="003463D9"/>
    <w:rsid w:val="00351C3C"/>
    <w:rsid w:val="00392580"/>
    <w:rsid w:val="003B52A6"/>
    <w:rsid w:val="003D79D4"/>
    <w:rsid w:val="003E0A39"/>
    <w:rsid w:val="00417FE5"/>
    <w:rsid w:val="004317B5"/>
    <w:rsid w:val="00447C59"/>
    <w:rsid w:val="0045246D"/>
    <w:rsid w:val="00460338"/>
    <w:rsid w:val="00473A5A"/>
    <w:rsid w:val="004B2FAC"/>
    <w:rsid w:val="004C0C41"/>
    <w:rsid w:val="004D017B"/>
    <w:rsid w:val="004D032C"/>
    <w:rsid w:val="004D5C35"/>
    <w:rsid w:val="00514BAD"/>
    <w:rsid w:val="00537374"/>
    <w:rsid w:val="00552A35"/>
    <w:rsid w:val="00553415"/>
    <w:rsid w:val="0055501C"/>
    <w:rsid w:val="00563647"/>
    <w:rsid w:val="00576C2D"/>
    <w:rsid w:val="005B5610"/>
    <w:rsid w:val="005C6976"/>
    <w:rsid w:val="005D3B95"/>
    <w:rsid w:val="006019AC"/>
    <w:rsid w:val="006022EE"/>
    <w:rsid w:val="00627CE6"/>
    <w:rsid w:val="00642325"/>
    <w:rsid w:val="00647F3F"/>
    <w:rsid w:val="00660A31"/>
    <w:rsid w:val="00666106"/>
    <w:rsid w:val="006A4D56"/>
    <w:rsid w:val="006B486C"/>
    <w:rsid w:val="006C3DAC"/>
    <w:rsid w:val="006C7AB9"/>
    <w:rsid w:val="006D41D1"/>
    <w:rsid w:val="006F2D55"/>
    <w:rsid w:val="00722A7D"/>
    <w:rsid w:val="00755050"/>
    <w:rsid w:val="00764D1E"/>
    <w:rsid w:val="00767ED6"/>
    <w:rsid w:val="007756CC"/>
    <w:rsid w:val="00785770"/>
    <w:rsid w:val="007C115B"/>
    <w:rsid w:val="007F3D54"/>
    <w:rsid w:val="007F4477"/>
    <w:rsid w:val="00801152"/>
    <w:rsid w:val="00801C91"/>
    <w:rsid w:val="008213E2"/>
    <w:rsid w:val="00836505"/>
    <w:rsid w:val="00875A8F"/>
    <w:rsid w:val="00883A0B"/>
    <w:rsid w:val="008D047F"/>
    <w:rsid w:val="008D076A"/>
    <w:rsid w:val="008D2CA5"/>
    <w:rsid w:val="00906CB0"/>
    <w:rsid w:val="009112ED"/>
    <w:rsid w:val="00913FAC"/>
    <w:rsid w:val="0093126A"/>
    <w:rsid w:val="00966E65"/>
    <w:rsid w:val="0099457A"/>
    <w:rsid w:val="009A1A6E"/>
    <w:rsid w:val="009C5159"/>
    <w:rsid w:val="009D4473"/>
    <w:rsid w:val="009F2FA2"/>
    <w:rsid w:val="009F48B4"/>
    <w:rsid w:val="00A03F76"/>
    <w:rsid w:val="00A141FE"/>
    <w:rsid w:val="00A2054D"/>
    <w:rsid w:val="00A3093A"/>
    <w:rsid w:val="00A36842"/>
    <w:rsid w:val="00A41D48"/>
    <w:rsid w:val="00A45AAC"/>
    <w:rsid w:val="00A66834"/>
    <w:rsid w:val="00A837D4"/>
    <w:rsid w:val="00A841AA"/>
    <w:rsid w:val="00A94C00"/>
    <w:rsid w:val="00AA7844"/>
    <w:rsid w:val="00AD3BFA"/>
    <w:rsid w:val="00AE26CE"/>
    <w:rsid w:val="00AF2623"/>
    <w:rsid w:val="00AF646E"/>
    <w:rsid w:val="00B03208"/>
    <w:rsid w:val="00B30325"/>
    <w:rsid w:val="00B5508E"/>
    <w:rsid w:val="00B9411D"/>
    <w:rsid w:val="00B960A5"/>
    <w:rsid w:val="00BA4922"/>
    <w:rsid w:val="00BB6251"/>
    <w:rsid w:val="00BD6803"/>
    <w:rsid w:val="00C020A5"/>
    <w:rsid w:val="00C02999"/>
    <w:rsid w:val="00C33B90"/>
    <w:rsid w:val="00C52725"/>
    <w:rsid w:val="00C679C2"/>
    <w:rsid w:val="00C71E4E"/>
    <w:rsid w:val="00C816AD"/>
    <w:rsid w:val="00C95D16"/>
    <w:rsid w:val="00CA0D62"/>
    <w:rsid w:val="00CA3592"/>
    <w:rsid w:val="00CE723A"/>
    <w:rsid w:val="00CF4215"/>
    <w:rsid w:val="00D33E4E"/>
    <w:rsid w:val="00D42AEF"/>
    <w:rsid w:val="00D60908"/>
    <w:rsid w:val="00D60B4D"/>
    <w:rsid w:val="00D74DE5"/>
    <w:rsid w:val="00D95415"/>
    <w:rsid w:val="00DB4119"/>
    <w:rsid w:val="00DC4F86"/>
    <w:rsid w:val="00DC5F71"/>
    <w:rsid w:val="00DD69BF"/>
    <w:rsid w:val="00DE46B6"/>
    <w:rsid w:val="00DE52FD"/>
    <w:rsid w:val="00DE7832"/>
    <w:rsid w:val="00E00E90"/>
    <w:rsid w:val="00E0489A"/>
    <w:rsid w:val="00E34654"/>
    <w:rsid w:val="00E36F50"/>
    <w:rsid w:val="00E46B19"/>
    <w:rsid w:val="00E515E2"/>
    <w:rsid w:val="00E611F7"/>
    <w:rsid w:val="00E8323A"/>
    <w:rsid w:val="00E95705"/>
    <w:rsid w:val="00EA1197"/>
    <w:rsid w:val="00EB11FF"/>
    <w:rsid w:val="00EB2DD4"/>
    <w:rsid w:val="00EE7D10"/>
    <w:rsid w:val="00EF181D"/>
    <w:rsid w:val="00F04873"/>
    <w:rsid w:val="00F314F6"/>
    <w:rsid w:val="00F33BC6"/>
    <w:rsid w:val="00F3413B"/>
    <w:rsid w:val="00F500DE"/>
    <w:rsid w:val="00F574F1"/>
    <w:rsid w:val="00F72A6F"/>
    <w:rsid w:val="00F801D5"/>
    <w:rsid w:val="00FA49FB"/>
    <w:rsid w:val="00FA70A0"/>
    <w:rsid w:val="00FB143A"/>
    <w:rsid w:val="00FC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C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954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A2FB6-768E-4FB4-AD85-F17267D8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Hewlett-Packard Company</Company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admin</dc:creator>
  <cp:lastModifiedBy>O_Dushkina</cp:lastModifiedBy>
  <cp:revision>2</cp:revision>
  <dcterms:created xsi:type="dcterms:W3CDTF">2023-11-16T06:07:00Z</dcterms:created>
  <dcterms:modified xsi:type="dcterms:W3CDTF">2023-11-16T06:07:00Z</dcterms:modified>
</cp:coreProperties>
</file>